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E6" w:rsidRPr="00D21D8F" w:rsidRDefault="00BF10E6" w:rsidP="00BF10E6">
      <w:pPr>
        <w:spacing w:line="280" w:lineRule="atLeast"/>
        <w:rPr>
          <w:rFonts w:ascii="Times New Roman" w:eastAsia="標楷體" w:hAnsi="Times New Roman" w:cs="Times New Roman"/>
          <w:color w:val="FF0000"/>
          <w:sz w:val="22"/>
          <w:szCs w:val="20"/>
        </w:rPr>
      </w:pPr>
      <w:r w:rsidRPr="00D21D8F">
        <w:rPr>
          <w:rFonts w:ascii="Times New Roman" w:eastAsia="標楷體" w:hAnsi="Times New Roman" w:cs="Times New Roman"/>
          <w:noProof/>
          <w:color w:val="FF0000"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88C3F" wp14:editId="3B890DED">
                <wp:simplePos x="0" y="0"/>
                <wp:positionH relativeFrom="column">
                  <wp:posOffset>5993391</wp:posOffset>
                </wp:positionH>
                <wp:positionV relativeFrom="paragraph">
                  <wp:posOffset>54610</wp:posOffset>
                </wp:positionV>
                <wp:extent cx="640715" cy="609600"/>
                <wp:effectExtent l="31750" t="3175" r="0" b="34925"/>
                <wp:wrapNone/>
                <wp:docPr id="11" name="群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0715" cy="609600"/>
                          <a:chOff x="3780" y="3240"/>
                          <a:chExt cx="5040" cy="4793"/>
                        </a:xfrm>
                      </wpg:grpSpPr>
                      <wps:wsp>
                        <wps:cNvPr id="12" name="AutoShape 31"/>
                        <wps:cNvSpPr>
                          <a:spLocks noChangeAspect="1" noChangeArrowheads="1"/>
                        </wps:cNvSpPr>
                        <wps:spPr bwMode="auto">
                          <a:xfrm rot="-24244556">
                            <a:off x="5040" y="4663"/>
                            <a:ext cx="1440" cy="144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 noChangeAspect="1" noChangeArrowheads="1"/>
                        </wps:cNvSpPr>
                        <wps:spPr bwMode="auto">
                          <a:xfrm rot="-14032996">
                            <a:off x="7461" y="4599"/>
                            <a:ext cx="1097" cy="162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 noChangeAspect="1" noChangeArrowheads="1"/>
                        </wps:cNvSpPr>
                        <wps:spPr bwMode="auto">
                          <a:xfrm rot="-25156549">
                            <a:off x="6300" y="6120"/>
                            <a:ext cx="1260" cy="1620"/>
                          </a:xfrm>
                          <a:prstGeom prst="moon">
                            <a:avLst>
                              <a:gd name="adj" fmla="val 51241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4"/>
                        <wps:cNvSpPr>
                          <a:spLocks noChangeAspect="1" noChangeArrowheads="1"/>
                        </wps:cNvSpPr>
                        <wps:spPr bwMode="auto">
                          <a:xfrm rot="-6684483">
                            <a:off x="4374" y="5706"/>
                            <a:ext cx="1733" cy="2921"/>
                          </a:xfrm>
                          <a:prstGeom prst="moon">
                            <a:avLst>
                              <a:gd name="adj" fmla="val 51194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5"/>
                        <wps:cNvSpPr>
                          <a:spLocks noChangeAspect="1" noChangeArrowheads="1"/>
                        </wps:cNvSpPr>
                        <wps:spPr bwMode="auto">
                          <a:xfrm rot="-13369522">
                            <a:off x="6660" y="3240"/>
                            <a:ext cx="1288" cy="1428"/>
                          </a:xfrm>
                          <a:prstGeom prst="moon">
                            <a:avLst>
                              <a:gd name="adj" fmla="val 4038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 noChangeAspect="1" noChangeArrowheads="1"/>
                        </wps:cNvSpPr>
                        <wps:spPr bwMode="auto">
                          <a:xfrm rot="-10003878">
                            <a:off x="6622" y="4097"/>
                            <a:ext cx="579" cy="1800"/>
                          </a:xfrm>
                          <a:prstGeom prst="moon">
                            <a:avLst>
                              <a:gd name="adj" fmla="val 59176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7"/>
                        <wps:cNvSpPr>
                          <a:spLocks noChangeAspect="1" noChangeArrowheads="1"/>
                        </wps:cNvSpPr>
                        <wps:spPr bwMode="auto">
                          <a:xfrm rot="-18505126">
                            <a:off x="7218" y="4645"/>
                            <a:ext cx="179" cy="935"/>
                          </a:xfrm>
                          <a:prstGeom prst="moon">
                            <a:avLst>
                              <a:gd name="adj" fmla="val 25338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3AC2" id="群組 11" o:spid="_x0000_s1026" style="position:absolute;margin-left:471.9pt;margin-top:4.3pt;width:50.45pt;height:48pt;z-index:251659264" coordorigin="3780,3240" coordsize="5040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">
                <o:lock v:ext="edit" aspectratio="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31" o:spid="_x0000_s1027" type="#_x0000_t184" style="position:absolute;left:5040;top:4663;width:1440;height:1440;rotation:-2888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" fillcolor="blue" stroked="f">
                  <o:lock v:ext="edit" aspectratio="t"/>
                </v:shape>
                <v:shape id="AutoShape 32" o:spid="_x0000_s1028" type="#_x0000_t184" style="position:absolute;left:7461;top:4599;width:1097;height:1620;rotation:82651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" fillcolor="blue" stroked="f">
                  <o:lock v:ext="edit" aspectratio="t"/>
                </v:shape>
                <v:shape id="AutoShape 33" o:spid="_x0000_s1029" type="#_x0000_t184" style="position:absolute;left:6300;top:6120;width:1260;height:1620;rotation:-38847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" adj="11068" fillcolor="#9c0" stroked="f">
                  <o:lock v:ext="edit" aspectratio="t"/>
                </v:shape>
                <v:shape id="AutoShape 34" o:spid="_x0000_s1030" type="#_x0000_t184" style="position:absolute;left:4374;top:5706;width:1733;height:2921;rotation:-7301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" adj="11058" fillcolor="#9c0" stroked="f">
                  <o:lock v:ext="edit" aspectratio="t"/>
                </v:shape>
                <v:shape id="AutoShape 35" o:spid="_x0000_s1031" type="#_x0000_t184" style="position:absolute;left:6660;top:3240;width:1288;height:1428;rotation:898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" adj="8724" fillcolor="red" stroked="f">
                  <o:lock v:ext="edit" aspectratio="t"/>
                </v:shape>
                <v:shape id="AutoShape 36" o:spid="_x0000_s1032" type="#_x0000_t184" style="position:absolute;left:6622;top:4097;width:579;height:1800;rotation:-109269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" adj="12782" fillcolor="yellow" stroked="f">
                  <o:lock v:ext="edit" aspectratio="t"/>
                </v:shape>
                <v:shape id="AutoShape 37" o:spid="_x0000_s1033" type="#_x0000_t184" style="position:absolute;left:7218;top:4645;width:179;height:935;rotation:3380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" adj="5473" fillcolor="yellow" stroked="f">
                  <o:lock v:ext="edit" aspectratio="t"/>
                </v:shape>
              </v:group>
            </w:pict>
          </mc:Fallback>
        </mc:AlternateContent>
      </w:r>
      <w:r w:rsidRPr="00D21D8F">
        <w:rPr>
          <w:rFonts w:ascii="Times New Roman" w:eastAsia="標楷體" w:hAnsi="Times New Roman" w:cs="Times New Roman"/>
          <w:color w:val="FF0000"/>
          <w:sz w:val="28"/>
        </w:rPr>
        <w:t>(</w:t>
      </w:r>
      <w:r w:rsidR="00D21D8F" w:rsidRPr="00D21D8F">
        <w:rPr>
          <w:rFonts w:ascii="Times New Roman" w:eastAsia="標楷體" w:hAnsi="Times New Roman" w:cs="Times New Roman" w:hint="eastAsia"/>
          <w:color w:val="FF0000"/>
          <w:sz w:val="22"/>
          <w:szCs w:val="20"/>
        </w:rPr>
        <w:t>請每月填寫實習月誌</w:t>
      </w:r>
      <w:r w:rsidRPr="00D21D8F">
        <w:rPr>
          <w:rFonts w:ascii="Times New Roman" w:eastAsia="標楷體" w:hAnsi="Times New Roman" w:cs="Times New Roman"/>
          <w:color w:val="FF0000"/>
          <w:sz w:val="22"/>
          <w:szCs w:val="20"/>
        </w:rPr>
        <w:t>,</w:t>
      </w:r>
      <w:r w:rsidRPr="00D21D8F">
        <w:rPr>
          <w:rFonts w:ascii="Times New Roman" w:eastAsia="標楷體" w:hAnsi="Times New Roman" w:cs="Times New Roman"/>
          <w:color w:val="FF0000"/>
          <w:sz w:val="22"/>
          <w:szCs w:val="20"/>
        </w:rPr>
        <w:t>並上傳至</w:t>
      </w:r>
      <w:r w:rsidR="00D21D8F" w:rsidRPr="00D21D8F">
        <w:rPr>
          <w:rFonts w:ascii="Times New Roman" w:eastAsia="標楷體" w:hAnsi="Times New Roman" w:cs="Times New Roman" w:hint="eastAsia"/>
          <w:color w:val="FF0000"/>
          <w:sz w:val="22"/>
          <w:szCs w:val="20"/>
        </w:rPr>
        <w:t>本校校外</w:t>
      </w:r>
      <w:r w:rsidRPr="00D21D8F">
        <w:rPr>
          <w:rFonts w:ascii="Times New Roman" w:eastAsia="標楷體" w:hAnsi="Times New Roman" w:cs="Times New Roman"/>
          <w:color w:val="FF0000"/>
          <w:sz w:val="22"/>
          <w:szCs w:val="20"/>
        </w:rPr>
        <w:t>實習平台</w:t>
      </w:r>
      <w:r w:rsidR="00481D27">
        <w:rPr>
          <w:rFonts w:ascii="Times New Roman" w:eastAsia="標楷體" w:hAnsi="Times New Roman" w:cs="Times New Roman" w:hint="eastAsia"/>
          <w:color w:val="FF0000"/>
          <w:sz w:val="22"/>
          <w:szCs w:val="20"/>
        </w:rPr>
        <w:t>:</w:t>
      </w:r>
      <w:bookmarkStart w:id="0" w:name="_GoBack"/>
      <w:bookmarkEnd w:id="0"/>
      <w:r w:rsidR="00481D27" w:rsidRPr="00481D27">
        <w:rPr>
          <w:rFonts w:ascii="Times New Roman" w:eastAsia="標楷體" w:hAnsi="Times New Roman" w:cs="Times New Roman"/>
          <w:color w:val="FF0000"/>
          <w:sz w:val="22"/>
          <w:szCs w:val="20"/>
        </w:rPr>
        <w:t>https://acsip.npust.edu.tw/</w:t>
      </w:r>
      <w:r w:rsidRPr="00D21D8F">
        <w:rPr>
          <w:rFonts w:ascii="Times New Roman" w:eastAsia="標楷體" w:hAnsi="Times New Roman" w:cs="Times New Roman"/>
          <w:color w:val="FF0000"/>
          <w:sz w:val="22"/>
          <w:szCs w:val="20"/>
        </w:rPr>
        <w:t>）</w:t>
      </w:r>
    </w:p>
    <w:p w:rsidR="00BF10E6" w:rsidRPr="00EB7D9A" w:rsidRDefault="00BF10E6" w:rsidP="00BF10E6">
      <w:pPr>
        <w:spacing w:line="440" w:lineRule="exact"/>
        <w:ind w:leftChars="650" w:left="1560" w:rightChars="672" w:right="1613"/>
        <w:jc w:val="distribute"/>
        <w:outlineLvl w:val="1"/>
        <w:rPr>
          <w:rFonts w:ascii="Times New Roman" w:eastAsia="標楷體" w:hAnsi="Times New Roman" w:cs="Times New Roman"/>
          <w:b/>
          <w:sz w:val="32"/>
        </w:rPr>
      </w:pPr>
      <w:bookmarkStart w:id="1" w:name="_Toc534635685"/>
      <w:bookmarkStart w:id="2" w:name="_Toc534639112"/>
      <w:r w:rsidRPr="00EB7D9A">
        <w:rPr>
          <w:rFonts w:ascii="Times New Roman" w:eastAsia="標楷體" w:hAnsi="Times New Roman" w:cs="Times New Roman"/>
          <w:b/>
          <w:sz w:val="32"/>
        </w:rPr>
        <w:t>國立屏東科技大學休閒運動健康系</w:t>
      </w:r>
      <w:bookmarkEnd w:id="1"/>
      <w:bookmarkEnd w:id="2"/>
    </w:p>
    <w:p w:rsidR="00BF10E6" w:rsidRPr="00EB7D9A" w:rsidRDefault="00BF10E6" w:rsidP="00BF10E6">
      <w:pPr>
        <w:spacing w:afterLines="50" w:after="180" w:line="440" w:lineRule="exact"/>
        <w:ind w:leftChars="650" w:left="1560" w:rightChars="672" w:right="1613"/>
        <w:jc w:val="distribute"/>
        <w:outlineLvl w:val="1"/>
        <w:rPr>
          <w:rFonts w:ascii="Times New Roman" w:eastAsia="標楷體" w:hAnsi="Times New Roman" w:cs="Times New Roman"/>
          <w:sz w:val="32"/>
          <w:szCs w:val="32"/>
        </w:rPr>
      </w:pPr>
      <w:bookmarkStart w:id="3" w:name="_Toc534639113"/>
      <w:r w:rsidRPr="00EB7D9A">
        <w:rPr>
          <w:rFonts w:ascii="Times New Roman" w:eastAsia="標楷體" w:hAnsi="Times New Roman" w:cs="Times New Roman"/>
          <w:b/>
          <w:sz w:val="32"/>
        </w:rPr>
        <w:t>學期</w:t>
      </w:r>
      <w:r w:rsidRPr="00EB7D9A">
        <w:rPr>
          <w:rFonts w:ascii="Times New Roman" w:eastAsia="標楷體" w:hAnsi="Times New Roman" w:cs="Times New Roman"/>
          <w:b/>
          <w:sz w:val="32"/>
          <w:szCs w:val="32"/>
        </w:rPr>
        <w:t>實習月</w:t>
      </w:r>
      <w:r w:rsidRPr="00EB7D9A">
        <w:rPr>
          <w:rFonts w:ascii="Times New Roman" w:eastAsia="標楷體" w:hAnsi="Times New Roman" w:cs="Times New Roman"/>
          <w:b/>
          <w:sz w:val="32"/>
        </w:rPr>
        <w:t>誌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287"/>
        <w:gridCol w:w="4875"/>
      </w:tblGrid>
      <w:tr w:rsidR="00BF10E6" w:rsidRPr="00EB7D9A" w:rsidTr="00D023F1">
        <w:trPr>
          <w:jc w:val="center"/>
        </w:trPr>
        <w:tc>
          <w:tcPr>
            <w:tcW w:w="4875" w:type="dxa"/>
            <w:gridSpan w:val="2"/>
            <w:vAlign w:val="center"/>
          </w:tcPr>
          <w:p w:rsidR="00BF10E6" w:rsidRPr="00EB7D9A" w:rsidRDefault="00BF10E6" w:rsidP="00D023F1">
            <w:pPr>
              <w:spacing w:line="28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7D9A">
              <w:rPr>
                <w:rFonts w:ascii="Times New Roman" w:eastAsia="標楷體" w:hAnsi="Times New Roman" w:cs="Times New Roman"/>
                <w:sz w:val="28"/>
              </w:rPr>
              <w:t>填寫日期：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4875" w:type="dxa"/>
            <w:vAlign w:val="center"/>
          </w:tcPr>
          <w:p w:rsidR="00BF10E6" w:rsidRPr="00EB7D9A" w:rsidRDefault="00BF10E6" w:rsidP="00D023F1">
            <w:pPr>
              <w:spacing w:line="28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B7D9A">
              <w:rPr>
                <w:rFonts w:ascii="Times New Roman" w:eastAsia="標楷體" w:hAnsi="Times New Roman" w:cs="Times New Roman"/>
                <w:sz w:val="28"/>
              </w:rPr>
              <w:t>實習者：</w:t>
            </w:r>
          </w:p>
        </w:tc>
      </w:tr>
      <w:tr w:rsidR="00BF10E6" w:rsidRPr="00EB7D9A" w:rsidTr="00D023F1">
        <w:trPr>
          <w:jc w:val="center"/>
        </w:trPr>
        <w:tc>
          <w:tcPr>
            <w:tcW w:w="1588" w:type="dxa"/>
          </w:tcPr>
          <w:p w:rsidR="00BF10E6" w:rsidRPr="00EB7D9A" w:rsidRDefault="00BF10E6" w:rsidP="00D023F1">
            <w:pPr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>週誌期間</w:t>
            </w:r>
          </w:p>
        </w:tc>
        <w:tc>
          <w:tcPr>
            <w:tcW w:w="8162" w:type="dxa"/>
            <w:gridSpan w:val="2"/>
          </w:tcPr>
          <w:p w:rsidR="00BF10E6" w:rsidRPr="00EB7D9A" w:rsidRDefault="00BF10E6" w:rsidP="00D023F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EB7D9A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BF10E6" w:rsidRPr="00EB7D9A" w:rsidTr="00D023F1">
        <w:trPr>
          <w:cantSplit/>
          <w:trHeight w:val="2156"/>
          <w:jc w:val="center"/>
        </w:trPr>
        <w:tc>
          <w:tcPr>
            <w:tcW w:w="1588" w:type="dxa"/>
            <w:textDirection w:val="tbRlV"/>
            <w:vAlign w:val="center"/>
          </w:tcPr>
          <w:p w:rsidR="00BF10E6" w:rsidRPr="00EB7D9A" w:rsidRDefault="00BF10E6" w:rsidP="00D023F1">
            <w:pPr>
              <w:spacing w:line="28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pacing w:val="126"/>
                <w:kern w:val="0"/>
                <w:sz w:val="28"/>
                <w:szCs w:val="28"/>
              </w:rPr>
            </w:pPr>
            <w:r w:rsidRPr="00BF10E6">
              <w:rPr>
                <w:rFonts w:ascii="Times New Roman" w:eastAsia="標楷體" w:hAnsi="Times New Roman" w:cs="Times New Roman"/>
                <w:spacing w:val="90"/>
                <w:kern w:val="0"/>
                <w:sz w:val="28"/>
                <w:szCs w:val="28"/>
                <w:fitText w:val="1680" w:id="-1567432960"/>
              </w:rPr>
              <w:t>實習內</w:t>
            </w:r>
            <w:r w:rsidRPr="00BF10E6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  <w:fitText w:val="1680" w:id="-1567432960"/>
              </w:rPr>
              <w:t>容</w:t>
            </w:r>
          </w:p>
        </w:tc>
        <w:tc>
          <w:tcPr>
            <w:tcW w:w="8162" w:type="dxa"/>
            <w:gridSpan w:val="2"/>
          </w:tcPr>
          <w:p w:rsidR="00BF10E6" w:rsidRPr="00EB7D9A" w:rsidRDefault="00BF10E6" w:rsidP="00D023F1">
            <w:pPr>
              <w:spacing w:line="2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10E6" w:rsidRPr="00EB7D9A" w:rsidTr="00D023F1">
        <w:trPr>
          <w:cantSplit/>
          <w:trHeight w:val="6991"/>
          <w:jc w:val="center"/>
        </w:trPr>
        <w:tc>
          <w:tcPr>
            <w:tcW w:w="1588" w:type="dxa"/>
            <w:textDirection w:val="tbRlV"/>
            <w:vAlign w:val="center"/>
          </w:tcPr>
          <w:p w:rsidR="00BF10E6" w:rsidRPr="00EB7D9A" w:rsidRDefault="00BF10E6" w:rsidP="00D023F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0E6">
              <w:rPr>
                <w:rFonts w:ascii="Times New Roman" w:eastAsia="標楷體" w:hAnsi="Times New Roman" w:cs="Times New Roman"/>
                <w:spacing w:val="70"/>
                <w:kern w:val="0"/>
                <w:sz w:val="28"/>
                <w:szCs w:val="28"/>
                <w:fitText w:val="4480" w:id="-1567432959"/>
              </w:rPr>
              <w:t>實習工作記錄與心得感</w:t>
            </w:r>
            <w:r w:rsidRPr="00BF10E6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4480" w:id="-1567432959"/>
              </w:rPr>
              <w:t>想</w:t>
            </w: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>（至少</w:t>
            </w: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EB7D9A">
              <w:rPr>
                <w:rFonts w:ascii="Times New Roman" w:eastAsia="標楷體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8162" w:type="dxa"/>
            <w:gridSpan w:val="2"/>
          </w:tcPr>
          <w:p w:rsidR="00BF10E6" w:rsidRPr="00EB7D9A" w:rsidRDefault="00BF10E6" w:rsidP="00D023F1">
            <w:pPr>
              <w:spacing w:line="2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10E6" w:rsidRPr="00EB7D9A" w:rsidTr="00D023F1">
        <w:trPr>
          <w:cantSplit/>
          <w:trHeight w:val="1833"/>
          <w:jc w:val="center"/>
        </w:trPr>
        <w:tc>
          <w:tcPr>
            <w:tcW w:w="1588" w:type="dxa"/>
            <w:textDirection w:val="tbRlV"/>
            <w:vAlign w:val="center"/>
          </w:tcPr>
          <w:p w:rsidR="00BF10E6" w:rsidRPr="00EB7D9A" w:rsidRDefault="00BF10E6" w:rsidP="00D023F1">
            <w:pPr>
              <w:spacing w:line="28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0E6">
              <w:rPr>
                <w:rFonts w:ascii="Times New Roman" w:eastAsia="標楷體" w:hAnsi="Times New Roman" w:cs="Times New Roman"/>
                <w:spacing w:val="90"/>
                <w:kern w:val="0"/>
                <w:sz w:val="28"/>
                <w:szCs w:val="28"/>
                <w:fitText w:val="1680" w:id="-1567432958"/>
              </w:rPr>
              <w:t>反應事</w:t>
            </w:r>
            <w:r w:rsidRPr="00BF10E6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  <w:fitText w:val="1680" w:id="-1567432958"/>
              </w:rPr>
              <w:t>項</w:t>
            </w:r>
          </w:p>
        </w:tc>
        <w:tc>
          <w:tcPr>
            <w:tcW w:w="8162" w:type="dxa"/>
            <w:gridSpan w:val="2"/>
          </w:tcPr>
          <w:p w:rsidR="00BF10E6" w:rsidRPr="00EB7D9A" w:rsidRDefault="00BF10E6" w:rsidP="00D023F1">
            <w:pPr>
              <w:spacing w:line="2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53683" w:rsidRDefault="00453683"/>
    <w:sectPr w:rsidR="00453683" w:rsidSect="00BF10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AB" w:rsidRDefault="007665AB" w:rsidP="00D21D8F">
      <w:r>
        <w:separator/>
      </w:r>
    </w:p>
  </w:endnote>
  <w:endnote w:type="continuationSeparator" w:id="0">
    <w:p w:rsidR="007665AB" w:rsidRDefault="007665AB" w:rsidP="00D2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AB" w:rsidRDefault="007665AB" w:rsidP="00D21D8F">
      <w:r>
        <w:separator/>
      </w:r>
    </w:p>
  </w:footnote>
  <w:footnote w:type="continuationSeparator" w:id="0">
    <w:p w:rsidR="007665AB" w:rsidRDefault="007665AB" w:rsidP="00D2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6"/>
    <w:rsid w:val="0003616D"/>
    <w:rsid w:val="00453683"/>
    <w:rsid w:val="00481D27"/>
    <w:rsid w:val="007665AB"/>
    <w:rsid w:val="00BF10E6"/>
    <w:rsid w:val="00D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A260"/>
  <w15:chartTrackingRefBased/>
  <w15:docId w15:val="{8000A445-9E8D-461C-8865-5004FF9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D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D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2022-02-18T03:31:00Z</dcterms:created>
  <dcterms:modified xsi:type="dcterms:W3CDTF">2022-02-18T06:46:00Z</dcterms:modified>
</cp:coreProperties>
</file>